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8BE" w14:textId="0C90DDD7"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512579" w:rsidRPr="00512579">
        <w:rPr>
          <w:rFonts w:ascii="Cambria" w:hAnsi="Cambria"/>
          <w:b/>
          <w:sz w:val="28"/>
          <w:szCs w:val="28"/>
          <w:shd w:val="clear" w:color="auto" w:fill="D0CECE" w:themeFill="background2" w:themeFillShade="E6"/>
        </w:rPr>
        <w:t>Disease Eradication Data</w:t>
      </w:r>
    </w:p>
    <w:p w14:paraId="189FA3E6" w14:textId="5D0A0E7B"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512579" w:rsidRPr="00512579">
        <w:rPr>
          <w:rFonts w:ascii="Cambria" w:hAnsi="Cambria"/>
          <w:sz w:val="24"/>
          <w:szCs w:val="24"/>
        </w:rPr>
        <w:t>The success of vaccines has sometimes obscured the power of infectious diseases to sicken, kill and upend lives. Still, the epidemics of the last century contain stories to listen to and learn from. Use the data table “Big Impact” to analyze how vaccines have impacted the number of disease cases. Read the data title and caption before completing the questions below</w:t>
      </w:r>
      <w:r w:rsidR="00512579">
        <w:rPr>
          <w:rFonts w:ascii="Cambria" w:hAnsi="Cambria"/>
          <w:sz w:val="24"/>
          <w:szCs w:val="24"/>
        </w:rPr>
        <w:t>.</w:t>
      </w:r>
    </w:p>
    <w:p w14:paraId="081F08EB" w14:textId="0D73BD1E" w:rsidR="0043396B" w:rsidRPr="00512579" w:rsidRDefault="00394D7C" w:rsidP="00512579">
      <w:pPr>
        <w:spacing w:after="0" w:line="240" w:lineRule="auto"/>
        <w:jc w:val="center"/>
        <w:rPr>
          <w:rFonts w:ascii="Cambria" w:hAnsi="Cambria"/>
          <w:b/>
          <w:sz w:val="24"/>
          <w:szCs w:val="24"/>
          <w:shd w:val="clear" w:color="auto" w:fill="D0CECE" w:themeFill="background2" w:themeFillShade="E6"/>
        </w:rPr>
      </w:pPr>
      <w:bookmarkStart w:id="0" w:name="_Hlk181891058"/>
      <w:r w:rsidRPr="00512579">
        <w:rPr>
          <w:rFonts w:ascii="Cambria" w:hAnsi="Cambria"/>
          <w:b/>
          <w:bCs/>
          <w:noProof/>
        </w:rPr>
        <w:drawing>
          <wp:inline distT="0" distB="0" distL="0" distR="0" wp14:anchorId="39BB2C31" wp14:editId="0BEEE8E6">
            <wp:extent cx="3621024" cy="4641440"/>
            <wp:effectExtent l="0" t="0" r="0" b="6985"/>
            <wp:docPr id="1525324721" name="Picture 1"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24721" name="Picture 1" descr="A screenshot of a screen&#10;&#10;Description automatically generated"/>
                    <pic:cNvPicPr/>
                  </pic:nvPicPr>
                  <pic:blipFill>
                    <a:blip r:embed="rId12"/>
                    <a:stretch>
                      <a:fillRect/>
                    </a:stretch>
                  </pic:blipFill>
                  <pic:spPr>
                    <a:xfrm>
                      <a:off x="0" y="0"/>
                      <a:ext cx="3621024" cy="4641440"/>
                    </a:xfrm>
                    <a:prstGeom prst="rect">
                      <a:avLst/>
                    </a:prstGeom>
                  </pic:spPr>
                </pic:pic>
              </a:graphicData>
            </a:graphic>
          </wp:inline>
        </w:drawing>
      </w:r>
    </w:p>
    <w:bookmarkEnd w:id="0"/>
    <w:p w14:paraId="54C7865B" w14:textId="5B3E3A2E" w:rsidR="00512579" w:rsidRPr="00512579" w:rsidRDefault="0043396B" w:rsidP="00394D7C">
      <w:pPr>
        <w:pStyle w:val="NormalWeb"/>
        <w:shd w:val="clear" w:color="auto" w:fill="FFFFFF" w:themeFill="background1"/>
        <w:spacing w:before="0" w:beforeAutospacing="0" w:after="120" w:afterAutospacing="0"/>
      </w:pPr>
      <w:r w:rsidRPr="00847766">
        <w:rPr>
          <w:rFonts w:ascii="Cambria" w:hAnsi="Cambria"/>
          <w:b/>
          <w:bCs/>
        </w:rPr>
        <w:t>Graph</w:t>
      </w:r>
      <w:r>
        <w:rPr>
          <w:rFonts w:ascii="Cambria" w:hAnsi="Cambria"/>
          <w:b/>
          <w:bCs/>
        </w:rPr>
        <w:t xml:space="preserve"> Questions</w:t>
      </w:r>
      <w:r w:rsidRPr="001807B8">
        <w:rPr>
          <w:rFonts w:ascii="Cambria" w:hAnsi="Cambria"/>
          <w:b/>
          <w:bCs/>
        </w:rPr>
        <w:br/>
      </w:r>
      <w:r w:rsidR="00512579" w:rsidRPr="00512579">
        <w:rPr>
          <w:rFonts w:ascii="Cambria" w:hAnsi="Cambria" w:cs="Arial"/>
          <w:color w:val="000000" w:themeColor="text1"/>
        </w:rPr>
        <w:t xml:space="preserve">1.  According to the data table, which of the following diseases were drastically reduced or eliminated by vaccines in the 20th century in the United States? Choose all that apply. </w:t>
      </w:r>
    </w:p>
    <w:p w14:paraId="6A272E54" w14:textId="77777777" w:rsidR="00394D7C" w:rsidRDefault="00512579" w:rsidP="00394D7C">
      <w:pPr>
        <w:pStyle w:val="NormalWeb"/>
        <w:shd w:val="clear" w:color="auto" w:fill="FFFFFF" w:themeFill="background1"/>
        <w:spacing w:before="0" w:beforeAutospacing="0" w:after="120" w:afterAutospacing="0"/>
        <w:ind w:left="720"/>
        <w:rPr>
          <w:rFonts w:ascii="Cambria" w:hAnsi="Cambria" w:cs="Arial"/>
          <w:color w:val="000000" w:themeColor="text1"/>
        </w:rPr>
      </w:pPr>
      <w:r w:rsidRPr="00512579">
        <w:rPr>
          <w:rFonts w:ascii="Cambria" w:hAnsi="Cambria" w:cs="Arial"/>
          <w:color w:val="000000" w:themeColor="text1"/>
        </w:rPr>
        <w:t>a. Polio</w:t>
      </w:r>
      <w:r w:rsidRPr="00512579">
        <w:br/>
      </w:r>
      <w:r w:rsidRPr="00512579">
        <w:rPr>
          <w:rFonts w:ascii="Cambria" w:hAnsi="Cambria" w:cs="Arial"/>
          <w:color w:val="000000" w:themeColor="text1"/>
        </w:rPr>
        <w:t>b. Tuberculosis</w:t>
      </w:r>
      <w:r w:rsidRPr="00512579">
        <w:br/>
      </w:r>
      <w:r w:rsidRPr="00512579">
        <w:rPr>
          <w:rFonts w:ascii="Cambria" w:hAnsi="Cambria" w:cs="Arial"/>
          <w:color w:val="000000" w:themeColor="text1"/>
        </w:rPr>
        <w:t>c. Diphtheria</w:t>
      </w:r>
      <w:r w:rsidRPr="00512579">
        <w:br/>
      </w:r>
      <w:r w:rsidRPr="00512579">
        <w:rPr>
          <w:rFonts w:ascii="Cambria" w:hAnsi="Cambria" w:cs="Arial"/>
          <w:color w:val="000000" w:themeColor="text1"/>
        </w:rPr>
        <w:t>d. Malaria</w:t>
      </w:r>
    </w:p>
    <w:p w14:paraId="746A38AD" w14:textId="77777777" w:rsidR="00394D7C" w:rsidRDefault="00512579" w:rsidP="00394D7C">
      <w:pPr>
        <w:pStyle w:val="NormalWeb"/>
        <w:shd w:val="clear" w:color="auto" w:fill="FFFFFF" w:themeFill="background1"/>
        <w:spacing w:before="0" w:beforeAutospacing="0" w:after="120" w:afterAutospacing="0"/>
        <w:rPr>
          <w:rFonts w:ascii="Cambria" w:hAnsi="Cambria" w:cs="Arial"/>
          <w:color w:val="000000" w:themeColor="text1"/>
        </w:rPr>
      </w:pPr>
      <w:r w:rsidRPr="00512579">
        <w:rPr>
          <w:rFonts w:ascii="Cambria" w:hAnsi="Cambria" w:cs="Arial"/>
          <w:color w:val="000000" w:themeColor="text1"/>
        </w:rPr>
        <w:t>2. In what year was smallpox globally eradicated?</w:t>
      </w:r>
    </w:p>
    <w:p w14:paraId="284175C3" w14:textId="3F0EE8D8" w:rsidR="0043396B" w:rsidRPr="00394D7C" w:rsidRDefault="00512579" w:rsidP="00394D7C">
      <w:pPr>
        <w:pStyle w:val="NormalWeb"/>
        <w:shd w:val="clear" w:color="auto" w:fill="FFFFFF" w:themeFill="background1"/>
        <w:spacing w:before="0" w:beforeAutospacing="0" w:after="120" w:afterAutospacing="0"/>
        <w:ind w:left="720"/>
        <w:rPr>
          <w:rFonts w:ascii="Cambria" w:hAnsi="Cambria" w:cs="Arial"/>
          <w:color w:val="000000" w:themeColor="text1"/>
        </w:rPr>
      </w:pPr>
      <w:r w:rsidRPr="00512579">
        <w:rPr>
          <w:rFonts w:ascii="Cambria" w:hAnsi="Cambria" w:cs="Arial"/>
          <w:color w:val="000000" w:themeColor="text1"/>
        </w:rPr>
        <w:t>a. 1970</w:t>
      </w:r>
      <w:r w:rsidR="00394D7C">
        <w:rPr>
          <w:rFonts w:ascii="Cambria" w:hAnsi="Cambria" w:cs="Arial"/>
          <w:color w:val="000000" w:themeColor="text1"/>
        </w:rPr>
        <w:br/>
      </w:r>
      <w:r w:rsidRPr="00512579">
        <w:rPr>
          <w:rFonts w:ascii="Cambria" w:hAnsi="Cambria" w:cs="Arial"/>
          <w:color w:val="000000" w:themeColor="text1"/>
        </w:rPr>
        <w:t>b. 1980</w:t>
      </w:r>
      <w:r w:rsidR="00394D7C">
        <w:rPr>
          <w:rFonts w:ascii="Cambria" w:hAnsi="Cambria" w:cs="Arial"/>
          <w:color w:val="000000" w:themeColor="text1"/>
        </w:rPr>
        <w:br/>
      </w:r>
      <w:r w:rsidRPr="00512579">
        <w:rPr>
          <w:rFonts w:ascii="Cambria" w:hAnsi="Cambria" w:cs="Arial"/>
          <w:color w:val="000000" w:themeColor="text1"/>
        </w:rPr>
        <w:t>c. 1990</w:t>
      </w:r>
      <w:r w:rsidR="00394D7C">
        <w:rPr>
          <w:rFonts w:ascii="Cambria" w:hAnsi="Cambria" w:cs="Arial"/>
          <w:color w:val="000000" w:themeColor="text1"/>
        </w:rPr>
        <w:br/>
      </w:r>
      <w:r w:rsidRPr="00512579">
        <w:rPr>
          <w:rFonts w:ascii="Cambria" w:hAnsi="Cambria" w:cs="Arial"/>
          <w:color w:val="000000" w:themeColor="text1"/>
        </w:rPr>
        <w:t>d. 2000</w:t>
      </w:r>
    </w:p>
    <w:p w14:paraId="153B7A6D" w14:textId="77777777" w:rsidR="00394D7C" w:rsidRDefault="00394D7C" w:rsidP="00394D7C">
      <w:pPr>
        <w:pStyle w:val="NormalWeb"/>
        <w:shd w:val="clear" w:color="auto" w:fill="FFFFFF" w:themeFill="background1"/>
        <w:spacing w:before="0" w:beforeAutospacing="0" w:after="120" w:afterAutospacing="0"/>
        <w:rPr>
          <w:rFonts w:ascii="Cambria" w:hAnsi="Cambria"/>
        </w:rPr>
      </w:pPr>
      <w:r w:rsidRPr="00394D7C">
        <w:rPr>
          <w:rFonts w:ascii="Cambria" w:hAnsi="Cambria"/>
        </w:rPr>
        <w:lastRenderedPageBreak/>
        <w:t>3. Which of the following best describes the impact of vaccines on diseases in the 20th century?</w:t>
      </w:r>
    </w:p>
    <w:p w14:paraId="2768CE9D" w14:textId="77777777" w:rsidR="00394D7C" w:rsidRDefault="00394D7C" w:rsidP="00394D7C">
      <w:pPr>
        <w:pStyle w:val="NormalWeb"/>
        <w:shd w:val="clear" w:color="auto" w:fill="FFFFFF" w:themeFill="background1"/>
        <w:spacing w:before="0" w:beforeAutospacing="0" w:after="0" w:afterAutospacing="0"/>
        <w:ind w:left="720"/>
        <w:rPr>
          <w:rFonts w:ascii="Cambria" w:hAnsi="Cambria"/>
        </w:rPr>
      </w:pPr>
      <w:r w:rsidRPr="00394D7C">
        <w:rPr>
          <w:rFonts w:ascii="Cambria" w:hAnsi="Cambria"/>
        </w:rPr>
        <w:t>a. Vaccines had no significant impact on disease prevention. </w:t>
      </w:r>
    </w:p>
    <w:p w14:paraId="5569E704" w14:textId="77777777" w:rsidR="00394D7C" w:rsidRDefault="00394D7C" w:rsidP="00394D7C">
      <w:pPr>
        <w:pStyle w:val="NormalWeb"/>
        <w:shd w:val="clear" w:color="auto" w:fill="FFFFFF" w:themeFill="background1"/>
        <w:spacing w:before="0" w:beforeAutospacing="0" w:after="0" w:afterAutospacing="0"/>
        <w:ind w:left="720"/>
        <w:rPr>
          <w:rFonts w:ascii="Cambria" w:hAnsi="Cambria"/>
        </w:rPr>
      </w:pPr>
      <w:r w:rsidRPr="00394D7C">
        <w:rPr>
          <w:rFonts w:ascii="Cambria" w:hAnsi="Cambria"/>
        </w:rPr>
        <w:t>b. Vaccines only affected a few minor illnesses. </w:t>
      </w:r>
    </w:p>
    <w:p w14:paraId="456C7CAE" w14:textId="5B318F61" w:rsidR="00394D7C" w:rsidRDefault="00394D7C" w:rsidP="00394D7C">
      <w:pPr>
        <w:pStyle w:val="NormalWeb"/>
        <w:shd w:val="clear" w:color="auto" w:fill="FFFFFF" w:themeFill="background1"/>
        <w:spacing w:before="0" w:beforeAutospacing="0" w:after="0" w:afterAutospacing="0"/>
        <w:ind w:left="990" w:hanging="270"/>
        <w:rPr>
          <w:rFonts w:ascii="Cambria" w:hAnsi="Cambria"/>
        </w:rPr>
      </w:pPr>
      <w:r w:rsidRPr="00394D7C">
        <w:rPr>
          <w:rFonts w:ascii="Cambria" w:hAnsi="Cambria"/>
        </w:rPr>
        <w:t>c. Vaccines drastically reduced or eliminated diseases like diphtheria, polio, measles, and</w:t>
      </w:r>
      <w:r>
        <w:rPr>
          <w:rFonts w:ascii="Cambria" w:hAnsi="Cambria"/>
        </w:rPr>
        <w:t xml:space="preserve"> </w:t>
      </w:r>
      <w:r w:rsidRPr="00394D7C">
        <w:rPr>
          <w:rFonts w:ascii="Cambria" w:hAnsi="Cambria"/>
        </w:rPr>
        <w:t>smallpox. </w:t>
      </w:r>
    </w:p>
    <w:p w14:paraId="133D0078" w14:textId="101309D2" w:rsidR="00394D7C" w:rsidRPr="00394D7C" w:rsidRDefault="00394D7C" w:rsidP="00394D7C">
      <w:pPr>
        <w:pStyle w:val="NormalWeb"/>
        <w:shd w:val="clear" w:color="auto" w:fill="FFFFFF" w:themeFill="background1"/>
        <w:spacing w:before="0" w:beforeAutospacing="0" w:after="120" w:afterAutospacing="0"/>
        <w:ind w:left="720"/>
        <w:rPr>
          <w:rFonts w:ascii="Cambria" w:hAnsi="Cambria"/>
        </w:rPr>
      </w:pPr>
      <w:r w:rsidRPr="00394D7C">
        <w:rPr>
          <w:rFonts w:ascii="Cambria" w:hAnsi="Cambria"/>
        </w:rPr>
        <w:t>d. Vaccines were only effective against bacterial infections. </w:t>
      </w:r>
    </w:p>
    <w:p w14:paraId="3ACFC64A" w14:textId="61FACC8F" w:rsidR="00394D7C" w:rsidRPr="00512579" w:rsidRDefault="00394D7C" w:rsidP="00E634FF">
      <w:pPr>
        <w:pStyle w:val="NormalWeb"/>
        <w:shd w:val="clear" w:color="auto" w:fill="FFFFFF" w:themeFill="background1"/>
        <w:spacing w:after="120" w:afterAutospacing="0"/>
        <w:rPr>
          <w:rFonts w:ascii="Cambria" w:hAnsi="Cambria"/>
        </w:rPr>
      </w:pPr>
      <w:r w:rsidRPr="00394D7C">
        <w:rPr>
          <w:rFonts w:ascii="Cambria" w:hAnsi="Cambria"/>
        </w:rPr>
        <w:t>4. Compare and contrast the impact of vaccines on diphtheria, polio, measles, and smallpox cases.</w:t>
      </w:r>
    </w:p>
    <w:sectPr w:rsidR="00394D7C" w:rsidRPr="00512579" w:rsidSect="00512579">
      <w:footerReference w:type="default" r:id="rId13"/>
      <w:headerReference w:type="first" r:id="rId14"/>
      <w:footerReference w:type="first" r:id="rId15"/>
      <w:pgSz w:w="12240" w:h="15840"/>
      <w:pgMar w:top="994" w:right="72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5062" w14:textId="77777777" w:rsidR="002B5717" w:rsidRDefault="002B5717" w:rsidP="00404559">
      <w:pPr>
        <w:spacing w:after="0" w:line="240" w:lineRule="auto"/>
      </w:pPr>
      <w:r>
        <w:separator/>
      </w:r>
    </w:p>
  </w:endnote>
  <w:endnote w:type="continuationSeparator" w:id="0">
    <w:p w14:paraId="7E8F36A0" w14:textId="77777777" w:rsidR="002B5717" w:rsidRDefault="002B571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1352154774" name="Picture 135215477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554254842" name="Picture 55425484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D8B9" w14:textId="77777777" w:rsidR="002B5717" w:rsidRDefault="002B5717" w:rsidP="00404559">
      <w:pPr>
        <w:spacing w:after="0" w:line="240" w:lineRule="auto"/>
      </w:pPr>
      <w:r>
        <w:separator/>
      </w:r>
    </w:p>
  </w:footnote>
  <w:footnote w:type="continuationSeparator" w:id="0">
    <w:p w14:paraId="5C8D08CC" w14:textId="77777777" w:rsidR="002B5717" w:rsidRDefault="002B571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421440572" name="Graphic 14214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5717"/>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4D7C"/>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0CFE"/>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1781"/>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2579"/>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18FE"/>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47766"/>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4A2"/>
    <w:rsid w:val="00D13D0D"/>
    <w:rsid w:val="00D14C8B"/>
    <w:rsid w:val="00D23CBE"/>
    <w:rsid w:val="00D271F1"/>
    <w:rsid w:val="00D34288"/>
    <w:rsid w:val="00D40599"/>
    <w:rsid w:val="00D417D1"/>
    <w:rsid w:val="00D4776D"/>
    <w:rsid w:val="00D53536"/>
    <w:rsid w:val="00D55CF7"/>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34FF"/>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2DD6"/>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59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7513C"/>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991450799">
      <w:bodyDiv w:val="1"/>
      <w:marLeft w:val="0"/>
      <w:marRight w:val="0"/>
      <w:marTop w:val="0"/>
      <w:marBottom w:val="0"/>
      <w:divBdr>
        <w:top w:val="none" w:sz="0" w:space="0" w:color="auto"/>
        <w:left w:val="none" w:sz="0" w:space="0" w:color="auto"/>
        <w:bottom w:val="none" w:sz="0" w:space="0" w:color="auto"/>
        <w:right w:val="none" w:sz="0" w:space="0" w:color="auto"/>
      </w:divBdr>
      <w:divsChild>
        <w:div w:id="2010596542">
          <w:marLeft w:val="0"/>
          <w:marRight w:val="0"/>
          <w:marTop w:val="0"/>
          <w:marBottom w:val="0"/>
          <w:divBdr>
            <w:top w:val="none" w:sz="0" w:space="0" w:color="auto"/>
            <w:left w:val="none" w:sz="0" w:space="0" w:color="auto"/>
            <w:bottom w:val="none" w:sz="0" w:space="0" w:color="auto"/>
            <w:right w:val="none" w:sz="0" w:space="0" w:color="auto"/>
          </w:divBdr>
          <w:divsChild>
            <w:div w:id="207646021">
              <w:marLeft w:val="0"/>
              <w:marRight w:val="0"/>
              <w:marTop w:val="0"/>
              <w:marBottom w:val="0"/>
              <w:divBdr>
                <w:top w:val="none" w:sz="0" w:space="0" w:color="auto"/>
                <w:left w:val="none" w:sz="0" w:space="0" w:color="auto"/>
                <w:bottom w:val="none" w:sz="0" w:space="0" w:color="auto"/>
                <w:right w:val="none" w:sz="0" w:space="0" w:color="auto"/>
              </w:divBdr>
            </w:div>
            <w:div w:id="557328167">
              <w:marLeft w:val="0"/>
              <w:marRight w:val="0"/>
              <w:marTop w:val="0"/>
              <w:marBottom w:val="0"/>
              <w:divBdr>
                <w:top w:val="none" w:sz="0" w:space="0" w:color="auto"/>
                <w:left w:val="none" w:sz="0" w:space="0" w:color="auto"/>
                <w:bottom w:val="none" w:sz="0" w:space="0" w:color="auto"/>
                <w:right w:val="none" w:sz="0" w:space="0" w:color="auto"/>
              </w:divBdr>
            </w:div>
            <w:div w:id="351224942">
              <w:marLeft w:val="0"/>
              <w:marRight w:val="0"/>
              <w:marTop w:val="0"/>
              <w:marBottom w:val="0"/>
              <w:divBdr>
                <w:top w:val="none" w:sz="0" w:space="0" w:color="auto"/>
                <w:left w:val="none" w:sz="0" w:space="0" w:color="auto"/>
                <w:bottom w:val="none" w:sz="0" w:space="0" w:color="auto"/>
                <w:right w:val="none" w:sz="0" w:space="0" w:color="auto"/>
              </w:divBdr>
            </w:div>
            <w:div w:id="1421871789">
              <w:marLeft w:val="0"/>
              <w:marRight w:val="0"/>
              <w:marTop w:val="0"/>
              <w:marBottom w:val="0"/>
              <w:divBdr>
                <w:top w:val="none" w:sz="0" w:space="0" w:color="auto"/>
                <w:left w:val="none" w:sz="0" w:space="0" w:color="auto"/>
                <w:bottom w:val="none" w:sz="0" w:space="0" w:color="auto"/>
                <w:right w:val="none" w:sz="0" w:space="0" w:color="auto"/>
              </w:divBdr>
            </w:div>
            <w:div w:id="463234992">
              <w:marLeft w:val="0"/>
              <w:marRight w:val="0"/>
              <w:marTop w:val="0"/>
              <w:marBottom w:val="0"/>
              <w:divBdr>
                <w:top w:val="none" w:sz="0" w:space="0" w:color="auto"/>
                <w:left w:val="none" w:sz="0" w:space="0" w:color="auto"/>
                <w:bottom w:val="none" w:sz="0" w:space="0" w:color="auto"/>
                <w:right w:val="none" w:sz="0" w:space="0" w:color="auto"/>
              </w:divBdr>
            </w:div>
            <w:div w:id="1952737735">
              <w:marLeft w:val="0"/>
              <w:marRight w:val="0"/>
              <w:marTop w:val="0"/>
              <w:marBottom w:val="0"/>
              <w:divBdr>
                <w:top w:val="none" w:sz="0" w:space="0" w:color="auto"/>
                <w:left w:val="none" w:sz="0" w:space="0" w:color="auto"/>
                <w:bottom w:val="none" w:sz="0" w:space="0" w:color="auto"/>
                <w:right w:val="none" w:sz="0" w:space="0" w:color="auto"/>
              </w:divBdr>
            </w:div>
            <w:div w:id="2470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2196982">
      <w:bodyDiv w:val="1"/>
      <w:marLeft w:val="0"/>
      <w:marRight w:val="0"/>
      <w:marTop w:val="0"/>
      <w:marBottom w:val="0"/>
      <w:divBdr>
        <w:top w:val="none" w:sz="0" w:space="0" w:color="auto"/>
        <w:left w:val="none" w:sz="0" w:space="0" w:color="auto"/>
        <w:bottom w:val="none" w:sz="0" w:space="0" w:color="auto"/>
        <w:right w:val="none" w:sz="0" w:space="0" w:color="auto"/>
      </w:divBdr>
      <w:divsChild>
        <w:div w:id="1511291588">
          <w:marLeft w:val="0"/>
          <w:marRight w:val="0"/>
          <w:marTop w:val="0"/>
          <w:marBottom w:val="0"/>
          <w:divBdr>
            <w:top w:val="none" w:sz="0" w:space="0" w:color="auto"/>
            <w:left w:val="none" w:sz="0" w:space="0" w:color="auto"/>
            <w:bottom w:val="none" w:sz="0" w:space="0" w:color="auto"/>
            <w:right w:val="none" w:sz="0" w:space="0" w:color="auto"/>
          </w:divBdr>
          <w:divsChild>
            <w:div w:id="815487337">
              <w:marLeft w:val="0"/>
              <w:marRight w:val="0"/>
              <w:marTop w:val="0"/>
              <w:marBottom w:val="0"/>
              <w:divBdr>
                <w:top w:val="none" w:sz="0" w:space="0" w:color="auto"/>
                <w:left w:val="none" w:sz="0" w:space="0" w:color="auto"/>
                <w:bottom w:val="none" w:sz="0" w:space="0" w:color="auto"/>
                <w:right w:val="none" w:sz="0" w:space="0" w:color="auto"/>
              </w:divBdr>
            </w:div>
            <w:div w:id="1118376300">
              <w:marLeft w:val="0"/>
              <w:marRight w:val="0"/>
              <w:marTop w:val="0"/>
              <w:marBottom w:val="0"/>
              <w:divBdr>
                <w:top w:val="none" w:sz="0" w:space="0" w:color="auto"/>
                <w:left w:val="none" w:sz="0" w:space="0" w:color="auto"/>
                <w:bottom w:val="none" w:sz="0" w:space="0" w:color="auto"/>
                <w:right w:val="none" w:sz="0" w:space="0" w:color="auto"/>
              </w:divBdr>
            </w:div>
            <w:div w:id="1483349569">
              <w:marLeft w:val="0"/>
              <w:marRight w:val="0"/>
              <w:marTop w:val="0"/>
              <w:marBottom w:val="0"/>
              <w:divBdr>
                <w:top w:val="none" w:sz="0" w:space="0" w:color="auto"/>
                <w:left w:val="none" w:sz="0" w:space="0" w:color="auto"/>
                <w:bottom w:val="none" w:sz="0" w:space="0" w:color="auto"/>
                <w:right w:val="none" w:sz="0" w:space="0" w:color="auto"/>
              </w:divBdr>
            </w:div>
            <w:div w:id="856893840">
              <w:marLeft w:val="0"/>
              <w:marRight w:val="0"/>
              <w:marTop w:val="0"/>
              <w:marBottom w:val="0"/>
              <w:divBdr>
                <w:top w:val="none" w:sz="0" w:space="0" w:color="auto"/>
                <w:left w:val="none" w:sz="0" w:space="0" w:color="auto"/>
                <w:bottom w:val="none" w:sz="0" w:space="0" w:color="auto"/>
                <w:right w:val="none" w:sz="0" w:space="0" w:color="auto"/>
              </w:divBdr>
            </w:div>
            <w:div w:id="128598201">
              <w:marLeft w:val="0"/>
              <w:marRight w:val="0"/>
              <w:marTop w:val="0"/>
              <w:marBottom w:val="0"/>
              <w:divBdr>
                <w:top w:val="none" w:sz="0" w:space="0" w:color="auto"/>
                <w:left w:val="none" w:sz="0" w:space="0" w:color="auto"/>
                <w:bottom w:val="none" w:sz="0" w:space="0" w:color="auto"/>
                <w:right w:val="none" w:sz="0" w:space="0" w:color="auto"/>
              </w:divBdr>
            </w:div>
            <w:div w:id="480005658">
              <w:marLeft w:val="0"/>
              <w:marRight w:val="0"/>
              <w:marTop w:val="0"/>
              <w:marBottom w:val="0"/>
              <w:divBdr>
                <w:top w:val="none" w:sz="0" w:space="0" w:color="auto"/>
                <w:left w:val="none" w:sz="0" w:space="0" w:color="auto"/>
                <w:bottom w:val="none" w:sz="0" w:space="0" w:color="auto"/>
                <w:right w:val="none" w:sz="0" w:space="0" w:color="auto"/>
              </w:divBdr>
            </w:div>
            <w:div w:id="166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3.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5.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4</cp:revision>
  <cp:lastPrinted>2023-12-12T22:14:00Z</cp:lastPrinted>
  <dcterms:created xsi:type="dcterms:W3CDTF">2024-12-11T21:52:00Z</dcterms:created>
  <dcterms:modified xsi:type="dcterms:W3CDTF">2024-12-11T21:52:00Z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